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EE7A" w14:textId="77777777" w:rsidR="009C0F9C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413962A9" w14:textId="77777777" w:rsidR="009C0F9C" w:rsidRPr="007A0DCE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0DCE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</w:t>
      </w:r>
    </w:p>
    <w:p w14:paraId="518ACAE7" w14:textId="77777777" w:rsidR="009C0F9C" w:rsidRPr="007A0DCE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0DCE">
        <w:rPr>
          <w:rFonts w:ascii="Times New Roman" w:hAnsi="Times New Roman" w:cs="Times New Roman"/>
          <w:sz w:val="24"/>
          <w:szCs w:val="24"/>
          <w:lang w:val="ru-RU"/>
        </w:rPr>
        <w:t>ДОНЕЦКОЙ НАРОДНОЙ РЕСПУБЛИКИ</w:t>
      </w:r>
    </w:p>
    <w:p w14:paraId="5496F421" w14:textId="77777777" w:rsidR="009C0F9C" w:rsidRPr="007A0DCE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0DC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ГОСУДАРСТВЕННОЕ КАЗЕННОЕ ДОШКОЛЬНОЕ</w:t>
      </w:r>
    </w:p>
    <w:p w14:paraId="3E208BA0" w14:textId="77777777" w:rsidR="009C0F9C" w:rsidRPr="007A0DCE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0DC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ОБРАЗОВАТЕЛЬНОЕ УЧРЕЖДЕНИЕ</w:t>
      </w:r>
    </w:p>
    <w:p w14:paraId="019959B6" w14:textId="77777777" w:rsidR="009C0F9C" w:rsidRPr="007A0DCE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0DC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«ДЕТСКИЙ САД №17 ОБЩЕРАЗВИВАЮЩЕГО ВИДА ПОСЕЛКА МОЛОДЕЦКОЕ ШАХТЕРСКОГО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731353C3" w14:textId="77777777" w:rsidR="009C0F9C" w:rsidRPr="007A0DCE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0DC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ДОНЕЦКОЙ НАРОДНОЙ РЕСПУБЛИКИ</w:t>
      </w:r>
    </w:p>
    <w:p w14:paraId="478145F8" w14:textId="77777777" w:rsidR="009C0F9C" w:rsidRPr="007A0DCE" w:rsidRDefault="009C0F9C" w:rsidP="009C0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0DCE">
        <w:rPr>
          <w:rFonts w:ascii="Times New Roman" w:hAnsi="Times New Roman" w:cs="Times New Roman"/>
          <w:b/>
          <w:bCs/>
          <w:sz w:val="24"/>
          <w:szCs w:val="24"/>
          <w:lang w:val="ru-RU"/>
        </w:rPr>
        <w:t>(ГКДОУ «ДЕТСКИЙ САД №17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ШАХТЕРСКОГО М.О.» ДНР)</w:t>
      </w:r>
    </w:p>
    <w:p w14:paraId="53BA4DD1" w14:textId="77777777" w:rsidR="001B4841" w:rsidRDefault="001B484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D483AA5" w14:textId="77777777" w:rsidR="001B4841" w:rsidRDefault="001B484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361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50"/>
        <w:gridCol w:w="50"/>
        <w:gridCol w:w="6304"/>
        <w:gridCol w:w="3907"/>
      </w:tblGrid>
      <w:tr w:rsidR="009C0F9C" w14:paraId="55E68EA3" w14:textId="77777777" w:rsidTr="009C0F9C">
        <w:tc>
          <w:tcPr>
            <w:tcW w:w="50" w:type="dxa"/>
          </w:tcPr>
          <w:p w14:paraId="0EA20515" w14:textId="77777777" w:rsidR="009C0F9C" w:rsidRDefault="009C0F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</w:tcPr>
          <w:p w14:paraId="797A2E98" w14:textId="77777777" w:rsidR="009C0F9C" w:rsidRDefault="009C0F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</w:tcPr>
          <w:p w14:paraId="28FCB8FC" w14:textId="18A7D3EF" w:rsidR="009C0F9C" w:rsidRDefault="009C0F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</w:tcPr>
          <w:p w14:paraId="3428950D" w14:textId="5AB6919A" w:rsidR="009C0F9C" w:rsidRDefault="009C0F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AE6D7" w14:textId="673D4262" w:rsidR="009C0F9C" w:rsidRDefault="009C0F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</w:tc>
      </w:tr>
      <w:tr w:rsidR="009C0F9C" w14:paraId="1111F106" w14:textId="77777777" w:rsidTr="009C0F9C">
        <w:tc>
          <w:tcPr>
            <w:tcW w:w="50" w:type="dxa"/>
          </w:tcPr>
          <w:p w14:paraId="1FD8A084" w14:textId="77777777" w:rsidR="009C0F9C" w:rsidRPr="009C0F9C" w:rsidRDefault="009C0F9C" w:rsidP="001E59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" w:type="dxa"/>
          </w:tcPr>
          <w:p w14:paraId="2C4598AC" w14:textId="77777777" w:rsidR="009C0F9C" w:rsidRPr="009C0F9C" w:rsidRDefault="009C0F9C" w:rsidP="001E59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" w:type="dxa"/>
          </w:tcPr>
          <w:p w14:paraId="066812CD" w14:textId="5F5A74F4" w:rsidR="009C0F9C" w:rsidRPr="009C0F9C" w:rsidRDefault="009C0F9C" w:rsidP="001E59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4" w:type="dxa"/>
          </w:tcPr>
          <w:p w14:paraId="33A061E7" w14:textId="02515CF7" w:rsidR="009C0F9C" w:rsidRPr="009C0F9C" w:rsidRDefault="009C0F9C" w:rsidP="001E59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EB08" w14:textId="29329084" w:rsidR="009C0F9C" w:rsidRDefault="009C0F9C" w:rsidP="001E59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Шахтерского М.О.» ДНР</w:t>
            </w:r>
          </w:p>
          <w:p w14:paraId="2B11CE60" w14:textId="717E3B55" w:rsidR="009C0F9C" w:rsidRPr="009C0F9C" w:rsidRDefault="009C0F9C" w:rsidP="001E59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Т.Т.Медведева</w:t>
            </w:r>
            <w:proofErr w:type="spellEnd"/>
          </w:p>
          <w:p w14:paraId="524DE333" w14:textId="672C1A69" w:rsidR="009C0F9C" w:rsidRDefault="009C0F9C" w:rsidP="001E59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583051" w14:textId="77777777" w:rsidR="001B4841" w:rsidRDefault="001B484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A429C05" w14:textId="77777777" w:rsidR="001B4841" w:rsidRDefault="001B484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8684AC1" w14:textId="34EAC53B" w:rsidR="001B4841" w:rsidRPr="009C0F9C" w:rsidRDefault="00700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0F9C">
        <w:rPr>
          <w:lang w:val="ru-RU"/>
        </w:rPr>
        <w:br/>
      </w:r>
      <w:proofErr w:type="spellStart"/>
      <w:r w:rsid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Государтсвен</w:t>
      </w:r>
      <w:r w:rsidR="001E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proofErr w:type="spellEnd"/>
      <w:r w:rsid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казенном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дошкольном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 Шахтерского М.О.» ДНР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9C0F9C">
        <w:rPr>
          <w:lang w:val="ru-RU"/>
        </w:rPr>
        <w:br/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1E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14:paraId="740886E8" w14:textId="77777777" w:rsidR="001B4841" w:rsidRPr="009C0F9C" w:rsidRDefault="001B48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2C6659" w14:textId="77777777" w:rsidR="001B4841" w:rsidRPr="009C0F9C" w:rsidRDefault="001B48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37D9D2" w14:textId="77777777" w:rsidR="001B4841" w:rsidRPr="009C0F9C" w:rsidRDefault="001B48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AC0111" w14:textId="7A403AE6" w:rsidR="001B4841" w:rsidRDefault="001B48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207741" w14:textId="318BB4A2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9D7148" w14:textId="4E0FCD78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4A472A" w14:textId="6F98F68A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36F5A1" w14:textId="097A181A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FB6587" w14:textId="6672BBD7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9D121A" w14:textId="56CC57F8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57ADD7" w14:textId="56B50EC2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0419D7" w14:textId="6760467D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7D0D23" w14:textId="1F6DEEDA" w:rsid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70F3D7" w14:textId="77777777" w:rsidR="009C0F9C" w:rsidRPr="009C0F9C" w:rsidRDefault="009C0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B1B05C" w14:textId="77777777" w:rsidR="001B4841" w:rsidRPr="009C0F9C" w:rsidRDefault="00700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14:paraId="3AC78254" w14:textId="01CE2E18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в ГКДОУ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17 </w:t>
      </w:r>
      <w:proofErr w:type="spellStart"/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ШахтерскогоМ.О</w:t>
      </w:r>
      <w:proofErr w:type="spellEnd"/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16.08.2021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478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Национальном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02.04.2013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309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„О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коррупции“»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27.10.2008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674-122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„О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коррупции“»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14.12.2021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475-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просвещению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16.02.2022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 Шахтерского М.О.» ДНР</w:t>
      </w:r>
    </w:p>
    <w:p w14:paraId="12DFA03E" w14:textId="0329737B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132831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Целям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соответствуют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1F9A616" w14:textId="0766EADF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совер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шенствовать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655C01" w14:textId="77777777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затрудняющие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8876D2F" w14:textId="77777777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составляющим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744DE2" w14:textId="77777777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DCBE93" w14:textId="79D9E51E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прозрачность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8807AF" w14:textId="77777777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неотвратимость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9BAF32" w14:textId="7E21F325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9CFD37" w14:textId="77777777" w:rsidR="001B4841" w:rsidRPr="009C0F9C" w:rsidRDefault="00700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AAD79C" w14:textId="77777777" w:rsidR="001B4841" w:rsidRDefault="0070076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14:paraId="2F1E5117" w14:textId="77777777" w:rsidR="001B4841" w:rsidRDefault="007007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919BBE5" w14:textId="5F203121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ействующему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общепринятым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Федерацией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рименимым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 Шахтерского М.О»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4A002F" w14:textId="681A14D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примера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ключевая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F5C332" w14:textId="72C1C708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положениях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4E30DF" w14:textId="3BA658F2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соразмерности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риску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B5E7CD" w14:textId="2352D446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 </w:t>
      </w:r>
      <w:proofErr w:type="gramStart"/>
      <w:r w:rsid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саду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proofErr w:type="gramEnd"/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низкую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простоту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приносят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значимый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8A8900" w14:textId="13C85471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неотвратимости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неотвратимость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правонарушен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персональная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B6A3A3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регулярного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ществление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внедренных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B06781" w14:textId="77777777" w:rsidR="001B4841" w:rsidRDefault="007007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5"/>
        <w:gridCol w:w="6716"/>
      </w:tblGrid>
      <w:tr w:rsidR="001B4841" w:rsidRPr="009C0F9C" w14:paraId="38EA54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F77AF" w14:textId="77777777" w:rsidR="001B4841" w:rsidRDefault="007007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F5AC6" w14:textId="5F9ECC03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ГКДОУ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Шахтерского М.О.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</w:tr>
      <w:tr w:rsidR="001B4841" w14:paraId="08CEC6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5A010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A4521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2022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15AC920" w14:textId="3F4A5BFA" w:rsidR="001B4841" w:rsidRPr="009C0F9C" w:rsidRDefault="0070076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июнь–декабрь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2E284B4" w14:textId="71535740" w:rsidR="001B4841" w:rsidRDefault="0070076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09AA15" w14:textId="3789DC56" w:rsidR="001B4841" w:rsidRDefault="0070076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B4841" w:rsidRPr="009C0F9C" w14:paraId="673907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EA1BA" w14:textId="77777777" w:rsidR="001B4841" w:rsidRDefault="007007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58E1" w14:textId="625616F8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</w:t>
            </w:r>
          </w:p>
          <w:p w14:paraId="78F17066" w14:textId="77777777" w:rsidR="001B4841" w:rsidRPr="009C0F9C" w:rsidRDefault="007007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171EFE4" w14:textId="77777777" w:rsidR="001B4841" w:rsidRPr="009C0F9C" w:rsidRDefault="007007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B0CDAF6" w14:textId="77777777" w:rsidR="001B4841" w:rsidRPr="009C0F9C" w:rsidRDefault="0070076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2DB428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547A" w14:textId="77777777" w:rsidR="001B4841" w:rsidRDefault="007007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F929A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3A80653" w14:textId="77777777" w:rsidR="001B4841" w:rsidRDefault="007007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007529A" w14:textId="77777777" w:rsidR="001B4841" w:rsidRDefault="007007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F8BD7B" w14:textId="77777777" w:rsidR="001B4841" w:rsidRDefault="007007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89E1DD" w14:textId="77777777" w:rsidR="001B4841" w:rsidRDefault="007007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AAAE61" w14:textId="77777777" w:rsidR="001B4841" w:rsidRDefault="007007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F0A9EF" w14:textId="469A30A0" w:rsidR="001B4841" w:rsidRPr="009C0F9C" w:rsidRDefault="0070076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\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</w:p>
        </w:tc>
      </w:tr>
      <w:tr w:rsidR="001B4841" w:rsidRPr="001E5912" w14:paraId="7763DD2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FC70E" w14:textId="77777777" w:rsidR="001B4841" w:rsidRPr="001E5912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45168" w14:textId="77777777" w:rsidR="001B4841" w:rsidRPr="001E5912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27B087" w14:textId="77777777" w:rsidR="001B4841" w:rsidRDefault="007007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14:paraId="06AC0E07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проблемы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обоснование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необходимости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программными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методами</w:t>
      </w:r>
    </w:p>
    <w:p w14:paraId="11A2D400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13.3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5"/>
        <w:gridCol w:w="2263"/>
        <w:gridCol w:w="4943"/>
      </w:tblGrid>
      <w:tr w:rsidR="001B4841" w14:paraId="128A54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BB2FB" w14:textId="77777777" w:rsidR="001B4841" w:rsidRDefault="007007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1CC1" w14:textId="77777777" w:rsidR="001B4841" w:rsidRDefault="007007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DC39" w14:textId="77777777" w:rsidR="001B4841" w:rsidRDefault="007007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минимизации</w:t>
            </w:r>
          </w:p>
        </w:tc>
      </w:tr>
      <w:tr w:rsidR="001B4841" w:rsidRPr="009C0F9C" w14:paraId="047C3C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4B528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6BA90" w14:textId="77777777" w:rsidR="001B4841" w:rsidRDefault="007007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5907" w14:textId="045E4128" w:rsidR="001B4841" w:rsidRPr="009C0F9C" w:rsidRDefault="00700765" w:rsidP="001E591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открытость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облюдение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4841" w:rsidRPr="009C0F9C" w14:paraId="763065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16EB9" w14:textId="77777777" w:rsidR="001B4841" w:rsidRDefault="007007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17D81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деградация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8B6F3" w14:textId="77777777" w:rsidR="001B4841" w:rsidRPr="009C0F9C" w:rsidRDefault="007007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26F5022" w14:textId="77777777" w:rsidR="001B4841" w:rsidRDefault="007007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62099B" w14:textId="77777777" w:rsidR="001B4841" w:rsidRDefault="007007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1776AB" w14:textId="77777777" w:rsidR="001B4841" w:rsidRPr="009C0F9C" w:rsidRDefault="0070076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1B4841" w:rsidRPr="009C0F9C" w14:paraId="3B83AA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92A2" w14:textId="77777777" w:rsidR="001B4841" w:rsidRDefault="007007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194F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</w:t>
            </w:r>
            <w:r w:rsidRPr="009C0F9C">
              <w:rPr>
                <w:lang w:val="ru-RU"/>
              </w:rPr>
              <w:br/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0B7FA" w14:textId="77777777" w:rsidR="001B4841" w:rsidRPr="009C0F9C" w:rsidRDefault="0070076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8EEC837" w14:textId="77777777" w:rsidR="001B4841" w:rsidRPr="009C0F9C" w:rsidRDefault="0070076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1B4841" w14:paraId="437C96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E3298" w14:textId="77777777" w:rsidR="001B4841" w:rsidRDefault="0070076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7D493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2DFB3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841" w14:paraId="7228605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B4A6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F6CF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F2703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043FE0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пропагандистских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активным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вовлечением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132142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елесообразным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программными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EFB340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программных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26BC62A9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ниям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"/>
        <w:gridCol w:w="2401"/>
        <w:gridCol w:w="1847"/>
        <w:gridCol w:w="1666"/>
        <w:gridCol w:w="2482"/>
      </w:tblGrid>
      <w:tr w:rsidR="001B4841" w14:paraId="4C91C6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1C104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8534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F20F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2FEF1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B470E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B4841" w:rsidRPr="009C0F9C" w14:paraId="211BF8B6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1F04A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нормативному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1938F184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2FF0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касающихся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запретов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ограничений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требований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71E118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61AF0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35B0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C8C3C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CB7D4" w14:textId="0A47032E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53EA5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14:paraId="3CF1B9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460E1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7C5D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F9D0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8E56" w14:textId="3E23F889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D30B1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1B4841" w:rsidRPr="009C0F9C" w14:paraId="2EF06D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C6D8D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375F0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6F79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15563" w14:textId="1CAAB3E3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5AE67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</w:p>
        </w:tc>
      </w:tr>
      <w:tr w:rsidR="001B4841" w:rsidRPr="009C0F9C" w14:paraId="7563BFB7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2B76D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порядка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заведующего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1B4841" w:rsidRPr="009C0F9C" w14:paraId="018087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B7A2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87E9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подвержено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C91D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144B6" w14:textId="56E72EFE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5D887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1B4841" w:rsidRPr="009C0F9C" w14:paraId="545B4ED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61491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E3C2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49B1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4D855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DDDD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неотвратимости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допуст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ившим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1B4841" w:rsidRPr="009C0F9C" w14:paraId="5E2EB0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42C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AC0BA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0AA1D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AEED5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9221E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05AA2FC5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FD279" w14:textId="77777777" w:rsidR="001B4841" w:rsidRPr="009C0F9C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просвещения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нетерпимого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68635A30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75ACD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механизмов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B4841" w:rsidRPr="009C0F9C" w14:paraId="6EA724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7DD0C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7E7A1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DF643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D3BF7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1B1E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</w:tr>
      <w:tr w:rsidR="001B4841" w:rsidRPr="009C0F9C" w14:paraId="034889A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F75AC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04B3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303B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5FBCE" w14:textId="5777DEE5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A0CC4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1B4841" w:rsidRPr="009C0F9C" w14:paraId="78321D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AC54" w14:textId="77777777" w:rsidR="001B4841" w:rsidRDefault="0070076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0D221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анонимного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A3500" w14:textId="77777777" w:rsidR="001B4841" w:rsidRDefault="007007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001F6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826B8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</w:p>
        </w:tc>
      </w:tr>
      <w:tr w:rsidR="001B4841" w:rsidRPr="009C0F9C" w14:paraId="0F5BC7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2EC7" w14:textId="77777777" w:rsidR="001B4841" w:rsidRDefault="007007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0673B" w14:textId="77777777" w:rsidR="001B4841" w:rsidRDefault="00700765"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информирующих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правомерных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FB3C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6D424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1B0F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1B4841" w:rsidRPr="009C0F9C" w14:paraId="7B997651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888D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контрагентов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витие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сфере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4841" w:rsidRPr="009C0F9C" w14:paraId="2C1073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CED3F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726A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«Коррупция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00EE5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83E7C" w14:textId="1378B2C9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1E5FB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</w:tr>
      <w:tr w:rsidR="001B4841" w14:paraId="74ABFC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A19DE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F03AE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D2699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5CC6" w14:textId="31658C4B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A03AE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841" w:rsidRPr="009C0F9C" w14:paraId="4BF284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C25B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B96B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912D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49B33" w14:textId="2969CEAE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2A5E2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1B4841" w:rsidRPr="009C0F9C" w14:paraId="4A160D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4354D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D9395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36EFB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56156" w14:textId="2A95A348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3E507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1B4841" w:rsidRPr="009C0F9C" w14:paraId="185B5CB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62D16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7D09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5862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875BC" w14:textId="633F1370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98E5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3D8F27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18672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F7757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219BA" w14:textId="77777777" w:rsidR="001B4841" w:rsidRPr="009C0F9C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1B53C" w14:textId="28EC046C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8F46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1B4841" w14:paraId="34E990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A0786" w14:textId="77777777" w:rsidR="001B4841" w:rsidRDefault="0070076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F6570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контрагентов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357A5" w14:textId="77777777" w:rsidR="001B4841" w:rsidRDefault="007007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64C9A" w14:textId="7D2B43E3" w:rsidR="001B4841" w:rsidRDefault="007007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58CDC" w14:textId="77777777" w:rsidR="001B4841" w:rsidRDefault="007007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дотвращение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1B4841" w:rsidRPr="009C0F9C" w14:paraId="7E41CCD6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51634" w14:textId="77777777" w:rsidR="001B4841" w:rsidRPr="009C0F9C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сфере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14:paraId="139DB733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C2900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открытости</w:t>
            </w:r>
          </w:p>
        </w:tc>
      </w:tr>
      <w:tr w:rsidR="001B4841" w:rsidRPr="009C0F9C" w14:paraId="30B7CB7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9DCF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EEDD5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«Противодействие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6F91F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CD96" w14:textId="27255028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EDD97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40ADD4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647E4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A244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DB32A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F2F66" w14:textId="692DB34F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A0711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1B4841" w:rsidRPr="009C0F9C" w14:paraId="7B15F7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6902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A6259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BA40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0AD7C" w14:textId="46EF2600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3B25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</w:p>
        </w:tc>
      </w:tr>
      <w:tr w:rsidR="001B4841" w:rsidRPr="009C0F9C" w14:paraId="2F4FB8A4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643B2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3.2.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права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1B4841" w:rsidRPr="009C0F9C" w14:paraId="02BF0D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B2F2A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31F4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335B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92278" w14:textId="5D94E28A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2B89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несоблюдении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6DD136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3BDC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55F7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DCFE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C434" w14:textId="557613CA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AE71D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1B4841" w:rsidRPr="009C0F9C" w14:paraId="131B12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F31B5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2B642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E315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860D" w14:textId="52FBAB8B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D9071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1B4841" w:rsidRPr="009C0F9C" w14:paraId="5D0688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9BFE2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30582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74635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D545E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7064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неисполнения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</w:tr>
      <w:tr w:rsidR="001B4841" w:rsidRPr="009C0F9C" w14:paraId="35B71DCF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A8CC4" w14:textId="77777777" w:rsidR="001B4841" w:rsidRPr="009C0F9C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Реагирование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правового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4841" w:rsidRPr="009C0F9C" w14:paraId="7D8096B7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F6989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4.1.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Расширение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способа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6EC8CB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2E48A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657ED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F81D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64249" w14:textId="0654BFEA" w:rsidR="001B4841" w:rsidRPr="001E5912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5B69A483" w14:textId="1FDBF22A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ED9260E" w14:textId="3A9C123D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5D993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димых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содержащейся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157159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91610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1AE2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43D5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52BA" w14:textId="61AEF860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C89DB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1B4841" w:rsidRPr="009C0F9C" w14:paraId="6EA873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D1EA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3C617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«ящика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33027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B332B" w14:textId="6BAF05A0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BAC9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1B4841" w:rsidRPr="009C0F9C" w14:paraId="38BA87E8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03412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proofErr w:type="gramStart"/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Правовые</w:t>
            </w:r>
            <w:proofErr w:type="gramEnd"/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C0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B4841" w:rsidRPr="009C0F9C" w14:paraId="572F82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CA24D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47B5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проявлением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A952A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3EC0" w14:textId="065A8088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4B6E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</w:t>
            </w:r>
          </w:p>
        </w:tc>
      </w:tr>
    </w:tbl>
    <w:p w14:paraId="54A36E37" w14:textId="77777777" w:rsidR="001B4841" w:rsidRPr="009C0F9C" w:rsidRDefault="001B48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5FB065" w14:textId="77777777" w:rsidR="001B4841" w:rsidRDefault="007007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003"/>
      </w:tblGrid>
      <w:tr w:rsidR="001B4841" w14:paraId="174310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EF54C" w14:textId="77777777" w:rsidR="001B4841" w:rsidRDefault="007007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53FF3" w14:textId="77777777" w:rsidR="001B4841" w:rsidRDefault="007007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1B4841" w:rsidRPr="009C0F9C" w14:paraId="350A8A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C1FC" w14:textId="77777777" w:rsidR="001B4841" w:rsidRDefault="007007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8FE8" w14:textId="77777777" w:rsidR="001B4841" w:rsidRPr="009C0F9C" w:rsidRDefault="0070076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ds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33D62F8" w14:textId="77777777" w:rsidR="001B4841" w:rsidRPr="009C0F9C" w:rsidRDefault="0070076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  <w:tr w:rsidR="001B4841" w:rsidRPr="009C0F9C" w14:paraId="56881E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3DEDF" w14:textId="77777777" w:rsidR="001B4841" w:rsidRDefault="007007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1018" w14:textId="77777777" w:rsidR="001B4841" w:rsidRPr="009C0F9C" w:rsidRDefault="00700765">
            <w:pPr>
              <w:rPr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</w:tr>
      <w:tr w:rsidR="001B4841" w:rsidRPr="009C0F9C" w14:paraId="5B9CDF1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E70AC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F338E1" w14:textId="77777777" w:rsidR="001E5912" w:rsidRDefault="001E59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5B080F" w14:textId="77777777" w:rsidR="001E5912" w:rsidRDefault="001E59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0A77B3" w14:textId="49D9FA10" w:rsidR="001E5912" w:rsidRPr="009C0F9C" w:rsidRDefault="001E59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ED6A3" w14:textId="77777777" w:rsidR="001B4841" w:rsidRPr="009C0F9C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265D54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исполнением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14:paraId="56D7244C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986E13" w14:textId="05B56A0A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подводятся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заслушивается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 xml:space="preserve">17 Шахтерского М.О.» ДНР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«Противодействие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</w:p>
    <w:p w14:paraId="70C3890B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6D6967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индикаторов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"/>
        <w:gridCol w:w="4343"/>
        <w:gridCol w:w="1472"/>
        <w:gridCol w:w="884"/>
        <w:gridCol w:w="884"/>
        <w:gridCol w:w="884"/>
      </w:tblGrid>
      <w:tr w:rsidR="001B4841" w14:paraId="58678F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15861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85169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8109F" w14:textId="77777777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77C2" w14:textId="0A3BD355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918B4" w14:textId="5AD48E70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9950" w14:textId="0A2BEA69" w:rsidR="001B4841" w:rsidRDefault="007007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E5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B4841" w14:paraId="6302AF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30CC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B19C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B405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8F184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63CA8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1BB7E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</w:tr>
      <w:tr w:rsidR="001B4841" w14:paraId="7F669FD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1B313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FD2B1" w14:textId="77777777" w:rsidR="001B4841" w:rsidRPr="009C0F9C" w:rsidRDefault="007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предпринимаемых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2B4A2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866A4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респондентов</w:t>
            </w:r>
          </w:p>
        </w:tc>
      </w:tr>
      <w:tr w:rsidR="001B4841" w14:paraId="45B09A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8AB1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B79C0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A7F3C" w14:textId="77777777" w:rsidR="001B4841" w:rsidRDefault="001B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FFB63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BCF99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7D0C2" w14:textId="77777777" w:rsidR="001B4841" w:rsidRDefault="007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</w:t>
            </w:r>
          </w:p>
        </w:tc>
      </w:tr>
    </w:tbl>
    <w:p w14:paraId="232FEC9D" w14:textId="77777777" w:rsidR="001B4841" w:rsidRDefault="001B4841">
      <w:pPr>
        <w:rPr>
          <w:rFonts w:hAnsi="Times New Roman" w:cs="Times New Roman"/>
          <w:color w:val="000000"/>
          <w:sz w:val="24"/>
          <w:szCs w:val="24"/>
        </w:rPr>
      </w:pPr>
    </w:p>
    <w:p w14:paraId="00950EB8" w14:textId="77777777" w:rsidR="001B4841" w:rsidRDefault="007007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14:paraId="7162477D" w14:textId="77777777" w:rsidR="001B4841" w:rsidRPr="009C0F9C" w:rsidRDefault="00700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Ожидаемыми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25D6B6A" w14:textId="77777777" w:rsidR="001B4841" w:rsidRPr="009C0F9C" w:rsidRDefault="007007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EEA131" w14:textId="6650BC3F" w:rsidR="001B4841" w:rsidRPr="009C0F9C" w:rsidRDefault="007007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</w:t>
      </w:r>
      <w:proofErr w:type="gramStart"/>
      <w:r w:rsidR="001E5912">
        <w:rPr>
          <w:rFonts w:hAnsi="Times New Roman" w:cs="Times New Roman"/>
          <w:color w:val="000000"/>
          <w:sz w:val="24"/>
          <w:szCs w:val="24"/>
          <w:lang w:val="ru-RU"/>
        </w:rPr>
        <w:t xml:space="preserve">сада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41AAACEB" w14:textId="6D9B64E8" w:rsidR="001B4841" w:rsidRPr="009C0F9C" w:rsidRDefault="007007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p w14:paraId="4BB87E39" w14:textId="77777777" w:rsidR="001B4841" w:rsidRPr="009C0F9C" w:rsidRDefault="007007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отив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CF3C27" w14:textId="7D7B079F" w:rsidR="001B4841" w:rsidRPr="009C0F9C" w:rsidRDefault="007007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правосознания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C439024" w14:textId="264868D3" w:rsidR="001B4841" w:rsidRPr="009C0F9C" w:rsidRDefault="007007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прозрачные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</w:p>
    <w:p w14:paraId="56FD852D" w14:textId="507B9D7C" w:rsidR="001B4841" w:rsidRPr="009C0F9C" w:rsidRDefault="007007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целевому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эффективному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9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91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</w:p>
    <w:p w14:paraId="56EAEFDB" w14:textId="77777777" w:rsidR="001B4841" w:rsidRDefault="0070076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&lt;...&gt;.</w:t>
      </w:r>
    </w:p>
    <w:p w14:paraId="0E007C9A" w14:textId="77777777" w:rsidR="001B4841" w:rsidRDefault="001B484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1B4841" w:rsidSect="009C0F9C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F0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10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1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2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73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67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A5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90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B1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56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C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B4841"/>
    <w:rsid w:val="001E5912"/>
    <w:rsid w:val="002D33B1"/>
    <w:rsid w:val="002D3591"/>
    <w:rsid w:val="003514A0"/>
    <w:rsid w:val="004F7E17"/>
    <w:rsid w:val="005A05CE"/>
    <w:rsid w:val="00653AF6"/>
    <w:rsid w:val="00700765"/>
    <w:rsid w:val="009C0F9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2B96"/>
  <w15:docId w15:val="{82C6874B-AD8B-410C-8F21-1441968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2024-08-22T12:07:00Z</dcterms:created>
  <dcterms:modified xsi:type="dcterms:W3CDTF">2024-08-22T12:07:00Z</dcterms:modified>
</cp:coreProperties>
</file>